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596" w:type="dxa"/>
        <w:jc w:val="center"/>
        <w:tblCellMar>
          <w:left w:w="70" w:type="dxa"/>
          <w:right w:w="70" w:type="dxa"/>
        </w:tblCellMar>
        <w:tblLook w:val="04A0"/>
      </w:tblPr>
      <w:tblGrid>
        <w:gridCol w:w="14596"/>
      </w:tblGrid>
      <w:tr w:rsidR="00432ADF" w:rsidRPr="00690EBE" w:rsidTr="002370CD">
        <w:trPr>
          <w:trHeight w:val="1230"/>
          <w:jc w:val="center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DF" w:rsidRDefault="005141D8" w:rsidP="00432ADF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REJON 6</w:t>
            </w:r>
          </w:p>
          <w:p w:rsidR="005141D8" w:rsidRPr="00106DF9" w:rsidRDefault="005141D8" w:rsidP="00106DF9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MOGIELNICA ULICE:</w:t>
            </w:r>
          </w:p>
          <w:p w:rsidR="005141D8" w:rsidRPr="00432ADF" w:rsidRDefault="005141D8" w:rsidP="00432ADF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ARMII KRAJOWEJ, BELWEDERSKA, BRZOZOWA, GRÓJECKA, KASZTANOWA, KOŚCIELNA, KRZYŻOWA,</w:t>
            </w:r>
            <w:r w:rsidR="005B0FD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 KS ZAGAŃCZYKA, LIPOWA, MODRZEWIOWA, MOSTOWA, PLAC DÓŁ, PRZY KOŚCIÓŁKU, </w:t>
            </w:r>
            <w:r w:rsid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PRZYLESIE, SOSNOWA, STEGNY, WARSZAWSKA, WOLSKA, ŻABIA </w:t>
            </w:r>
          </w:p>
        </w:tc>
      </w:tr>
    </w:tbl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0"/>
        <w:gridCol w:w="934"/>
        <w:gridCol w:w="943"/>
        <w:gridCol w:w="943"/>
        <w:gridCol w:w="966"/>
        <w:gridCol w:w="951"/>
        <w:gridCol w:w="951"/>
        <w:gridCol w:w="946"/>
        <w:gridCol w:w="978"/>
        <w:gridCol w:w="979"/>
        <w:gridCol w:w="978"/>
        <w:gridCol w:w="978"/>
      </w:tblGrid>
      <w:tr w:rsidR="007271E6" w:rsidRPr="004F2EF0" w:rsidTr="007271E6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7271E6" w:rsidRPr="004F2EF0" w:rsidRDefault="007271E6" w:rsidP="00717B13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7271E6" w:rsidRPr="004F2EF0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271E6" w:rsidRPr="004F2EF0" w:rsidRDefault="007271E6" w:rsidP="00403541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7271E6" w:rsidRPr="004F2EF0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71E6" w:rsidRPr="004F2EF0" w:rsidRDefault="007271E6" w:rsidP="00403541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:rsidR="007271E6" w:rsidRPr="004F2EF0" w:rsidRDefault="007271E6" w:rsidP="00403541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1;15;29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12;26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10;24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7;21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5;19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2;17;30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13;27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320F5C" w:rsidRDefault="00320F5C" w:rsidP="00320F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11;25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8;22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6;20</w:t>
            </w:r>
          </w:p>
        </w:tc>
      </w:tr>
      <w:tr w:rsidR="007271E6" w:rsidRPr="00475B6C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7271E6" w:rsidRPr="00475B6C" w:rsidTr="003E6EC4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71E6" w:rsidRDefault="007271E6" w:rsidP="00403541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:rsidR="007271E6" w:rsidRPr="004F2EF0" w:rsidRDefault="007271E6" w:rsidP="00403541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:rsidR="007271E6" w:rsidRPr="004F2EF0" w:rsidRDefault="007271E6" w:rsidP="00403541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320F5C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1;29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320F5C" w:rsidRDefault="00320F5C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</w:p>
        </w:tc>
      </w:tr>
      <w:tr w:rsidR="007271E6" w:rsidRPr="004F2EF0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7271E6" w:rsidRPr="0062780F" w:rsidRDefault="007271E6" w:rsidP="00403541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6;20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6;20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3;17;29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15;29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12;26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10;24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7;21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4;18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2;16;30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13;27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="Calibri" w:hAnsi="Calibri" w:cs="Calibri"/>
                <w:color w:val="000000"/>
              </w:rPr>
              <w:t>11;</w:t>
            </w:r>
            <w:r w:rsidR="00690EBE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271E6" w:rsidRPr="004F2EF0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7271E6" w:rsidRPr="004F2EF0" w:rsidRDefault="007271E6" w:rsidP="00403541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03541">
              <w:rPr>
                <w:rFonts w:asciiTheme="minorHAnsi" w:hAnsiTheme="minorHAnsi" w:cstheme="minorHAnsi"/>
                <w:color w:val="000000"/>
                <w:lang w:val="pl-PL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3541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403541" w:rsidRDefault="007271E6" w:rsidP="004035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423" w:type="dxa"/>
        <w:jc w:val="center"/>
        <w:tblCellMar>
          <w:left w:w="70" w:type="dxa"/>
          <w:right w:w="70" w:type="dxa"/>
        </w:tblCellMar>
        <w:tblLook w:val="04A0"/>
      </w:tblPr>
      <w:tblGrid>
        <w:gridCol w:w="14423"/>
      </w:tblGrid>
      <w:tr w:rsidR="00432ADF" w:rsidRPr="00690EBE" w:rsidTr="00082575">
        <w:trPr>
          <w:trHeight w:val="1319"/>
          <w:jc w:val="center"/>
        </w:trPr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DF" w:rsidRDefault="00106DF9" w:rsidP="00E33F82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REJON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7</w:t>
            </w:r>
          </w:p>
          <w:p w:rsidR="00106DF9" w:rsidRDefault="00106DF9" w:rsidP="00106DF9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106DF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MOGIELNICA ULICE:</w:t>
            </w:r>
          </w:p>
          <w:p w:rsidR="00106DF9" w:rsidRPr="00106DF9" w:rsidRDefault="00106DF9" w:rsidP="00E33F82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3-GO MAJA, DZIARNOWSKA, H.SIENKIEWICZA, J. KILIŃSKIEGO, KRAKOWIE PRZEDMIEŚCIE, NOWOMIEJSKA, OGRODOWA, PLAC POŚWIĘTNE,POLNA, PRZEJAZD, RUDNA DROGA, RYNEK, SZKOLNA, ZIELEWSKA </w:t>
            </w:r>
          </w:p>
        </w:tc>
      </w:tr>
    </w:tbl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:rsidR="00432ADF" w:rsidRDefault="00432ADF" w:rsidP="004F2EF0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40"/>
        <w:gridCol w:w="934"/>
        <w:gridCol w:w="943"/>
        <w:gridCol w:w="943"/>
        <w:gridCol w:w="966"/>
        <w:gridCol w:w="951"/>
        <w:gridCol w:w="951"/>
        <w:gridCol w:w="946"/>
        <w:gridCol w:w="978"/>
        <w:gridCol w:w="979"/>
        <w:gridCol w:w="978"/>
        <w:gridCol w:w="978"/>
      </w:tblGrid>
      <w:tr w:rsidR="007271E6" w:rsidRPr="004F2EF0" w:rsidTr="007271E6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7271E6" w:rsidRPr="004F2EF0" w:rsidRDefault="007271E6" w:rsidP="00717B13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71E6" w:rsidRDefault="007271E6" w:rsidP="00717B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7271E6" w:rsidRPr="004F2EF0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271E6" w:rsidRPr="004F2EF0" w:rsidRDefault="007271E6" w:rsidP="005E3742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7271E6" w:rsidRPr="004F2EF0" w:rsidTr="00717B13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71E6" w:rsidRPr="004F2EF0" w:rsidRDefault="007271E6" w:rsidP="005E3742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Zmieszane- POJEMNK</w:t>
                  </w:r>
                </w:p>
              </w:tc>
            </w:tr>
          </w:tbl>
          <w:p w:rsidR="007271E6" w:rsidRPr="004F2EF0" w:rsidRDefault="007271E6" w:rsidP="005E3742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7;21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7;21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4;18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2;16;30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13;27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11;25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8;22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5;19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3;17;31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14;28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 w:cs="Calibri"/>
              </w:rPr>
            </w:pPr>
            <w:r w:rsidRPr="005E3742">
              <w:rPr>
                <w:rFonts w:ascii="Calibri" w:hAnsi="Calibri" w:cs="Calibri"/>
                <w:color w:val="000000"/>
              </w:rPr>
              <w:t>12;</w:t>
            </w:r>
            <w:r w:rsidR="00FA5EC8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271E6" w:rsidRPr="00475B6C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7271E6" w:rsidRPr="00475B6C" w:rsidTr="003E6EC4">
              <w:trPr>
                <w:trHeight w:val="1230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71E6" w:rsidRDefault="007271E6" w:rsidP="005E3742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4F2EF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Papier, tworzywa sztuczne, metale, szkło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,</w:t>
                  </w:r>
                </w:p>
                <w:p w:rsidR="007271E6" w:rsidRPr="004F2EF0" w:rsidRDefault="007271E6" w:rsidP="005E3742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 xml:space="preserve">sprzęt elektryczny i elektroniczny </w:t>
                  </w:r>
                </w:p>
              </w:tc>
            </w:tr>
          </w:tbl>
          <w:p w:rsidR="007271E6" w:rsidRPr="004F2EF0" w:rsidRDefault="007271E6" w:rsidP="005E3742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2;30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FA5EC8" w:rsidRDefault="007271E6" w:rsidP="005E3742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A5EC8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7271E6" w:rsidRPr="004F2EF0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7271E6" w:rsidRPr="0062780F" w:rsidRDefault="007271E6" w:rsidP="005E3742">
            <w:pPr>
              <w:widowControl/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val="pl-PL" w:eastAsia="pl-PL"/>
              </w:rPr>
            </w:pPr>
            <w:r w:rsidRPr="00475B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Odpady ulegające biodegradacji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6;20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6;20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3;17;29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15;29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12;26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10;24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7;21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4;18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2;16;30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13;27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 w:cs="Calibri"/>
                <w:color w:val="000000"/>
              </w:rPr>
              <w:t>11;</w:t>
            </w:r>
            <w:r w:rsidR="00690EBE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271E6" w:rsidRPr="004F2EF0" w:rsidTr="007271E6">
        <w:trPr>
          <w:trHeight w:val="850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:rsidR="007271E6" w:rsidRPr="004F2EF0" w:rsidRDefault="007271E6" w:rsidP="005E3742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Mobilna zbiórka odpadów wielkogabarytowych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5E3742">
              <w:rPr>
                <w:rFonts w:ascii="Calibri" w:hAnsi="Calibri"/>
                <w:color w:val="000000"/>
                <w:lang w:val="pl-PL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  <w:r w:rsidRPr="005E3742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E6" w:rsidRPr="005E3742" w:rsidRDefault="007271E6" w:rsidP="005E37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17B13" w:rsidRDefault="00717B13" w:rsidP="00E26B34">
      <w:pPr>
        <w:tabs>
          <w:tab w:val="left" w:pos="6210"/>
        </w:tabs>
        <w:rPr>
          <w:rFonts w:ascii="Arial" w:hAnsi="Arial"/>
          <w:sz w:val="32"/>
          <w:szCs w:val="32"/>
          <w:lang w:val="pl-PL"/>
        </w:rPr>
      </w:pPr>
    </w:p>
    <w:sectPr w:rsidR="00717B13" w:rsidSect="007A7E4F">
      <w:headerReference w:type="default" r:id="rId7"/>
      <w:footerReference w:type="default" r:id="rId8"/>
      <w:footnotePr>
        <w:pos w:val="beneathText"/>
      </w:footnotePr>
      <w:pgSz w:w="16837" w:h="11900" w:orient="landscape" w:code="9"/>
      <w:pgMar w:top="67" w:right="535" w:bottom="709" w:left="851" w:header="1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E9" w:rsidRDefault="00F462E9" w:rsidP="00766669">
      <w:r>
        <w:separator/>
      </w:r>
    </w:p>
  </w:endnote>
  <w:endnote w:type="continuationSeparator" w:id="1">
    <w:p w:rsidR="00F462E9" w:rsidRDefault="00F462E9" w:rsidP="0076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73" w:rsidRPr="00B612F6" w:rsidRDefault="00854CD6">
    <w:pPr>
      <w:pStyle w:val="Stopka"/>
      <w:rPr>
        <w:sz w:val="26"/>
        <w:szCs w:val="26"/>
        <w:lang w:val="pl-PL"/>
      </w:rPr>
    </w:pPr>
    <w:r>
      <w:rPr>
        <w:noProof/>
        <w:sz w:val="26"/>
        <w:szCs w:val="2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7pt;margin-top:729.75pt;width:320.45pt;height:64.05pt;z-index: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" stroked="f">
          <v:textbox style="mso-fit-shape-to-text:t" inset="0,0,0,0">
            <w:txbxContent>
              <w:p w:rsidR="00111D73" w:rsidRDefault="00111D73" w:rsidP="00252E07">
                <w:pPr>
                  <w:tabs>
                    <w:tab w:val="left" w:pos="567"/>
                  </w:tabs>
                  <w:spacing w:after="57"/>
                  <w:ind w:left="284"/>
                  <w:contextualSpacing/>
                  <w:jc w:val="both"/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Veolia Usługi dla Środowiska S.A.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 xml:space="preserve">ul. Zagnańska </w:t>
                </w:r>
                <w:smartTag w:uri="urn:schemas-microsoft-com:office:smarttags" w:element="metricconverter">
                  <w:smartTagPr>
                    <w:attr w:name="ProductID" w:val="232 a"/>
                  </w:smartTagPr>
                  <w:r>
                    <w:rPr>
                      <w:rFonts w:ascii="Arial" w:hAnsi="Arial"/>
                      <w:color w:val="808080"/>
                      <w:sz w:val="14"/>
                      <w:lang w:val="pl-PL"/>
                    </w:rPr>
                    <w:t>232 a</w:t>
                  </w:r>
                </w:smartTag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>, 25-563 Kielce,  NIP: 527-20-98-636,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 xml:space="preserve">zarejestrowana przez Sąd Rejonowy w Kielcach, X Wydział Gospodarczy pod nr KRS 0000064208 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>wysokość kapitału zakładowego: 10</w:t>
                </w:r>
                <w:r w:rsidRPr="00596EB5">
                  <w:rPr>
                    <w:rFonts w:ascii="Arial" w:hAnsi="Arial"/>
                    <w:color w:val="808080"/>
                    <w:sz w:val="14"/>
                    <w:lang w:val="pl-PL"/>
                  </w:rPr>
                  <w:t>7.552.300,00 zł</w:t>
                </w:r>
              </w:p>
              <w:p w:rsidR="00111D73" w:rsidRPr="00F60C2D" w:rsidRDefault="00111D73" w:rsidP="00252E07">
                <w:pPr>
                  <w:tabs>
                    <w:tab w:val="left" w:pos="567"/>
                  </w:tabs>
                  <w:spacing w:after="57"/>
                  <w:ind w:left="284"/>
                  <w:contextualSpacing/>
                  <w:jc w:val="both"/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</w:pPr>
                <w:r w:rsidRPr="00F60C2D"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Biuro w Warszawie</w:t>
                </w:r>
              </w:p>
              <w:p w:rsidR="00111D73" w:rsidRPr="00F60C2D" w:rsidRDefault="00111D73" w:rsidP="00252E07">
                <w:pPr>
                  <w:tabs>
                    <w:tab w:val="left" w:pos="567"/>
                  </w:tabs>
                  <w:spacing w:after="57"/>
                  <w:ind w:left="284"/>
                  <w:contextualSpacing/>
                  <w:jc w:val="both"/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u</w:t>
                </w:r>
                <w:r w:rsidRPr="00F60C2D">
                  <w:rPr>
                    <w:rFonts w:ascii="Arial" w:hAnsi="Arial"/>
                    <w:b/>
                    <w:color w:val="808080"/>
                    <w:sz w:val="14"/>
                    <w:lang w:val="pl-PL"/>
                  </w:rPr>
                  <w:t>l. 17 Stycznia 45 b, 02-146 Warszawa, Tel.: +48 22 331 91 62÷64;  Fax: +48 22 331 91 65</w:t>
                </w:r>
              </w:p>
              <w:p w:rsidR="00111D73" w:rsidRDefault="00111D73" w:rsidP="00252E07">
                <w:pPr>
                  <w:pStyle w:val="BodyCopyStyle"/>
                  <w:spacing w:after="20"/>
                  <w:ind w:left="284" w:firstLine="0"/>
                  <w:contextualSpacing/>
                  <w:rPr>
                    <w:rFonts w:ascii="Arial" w:hAnsi="Arial"/>
                    <w:color w:val="808080"/>
                    <w:sz w:val="14"/>
                    <w:lang w:val="pl-PL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pl-PL"/>
                  </w:rPr>
                  <w:t>www.veolia-es.pl</w:t>
                </w:r>
              </w:p>
            </w:txbxContent>
          </v:textbox>
          <w10:wrap type="square" anchorx="page" anchory="page"/>
        </v:shape>
      </w:pict>
    </w:r>
    <w:r w:rsidR="00111D73" w:rsidRPr="00B612F6">
      <w:rPr>
        <w:sz w:val="26"/>
        <w:szCs w:val="26"/>
        <w:lang w:val="pl-PL"/>
      </w:rPr>
      <w:t xml:space="preserve">WSZYSTKIE ODPADY ODBIERANE SĄ OD GODZINY </w:t>
    </w:r>
    <w:r w:rsidR="002370CD">
      <w:rPr>
        <w:b/>
        <w:sz w:val="26"/>
        <w:szCs w:val="26"/>
        <w:lang w:val="pl-PL"/>
      </w:rPr>
      <w:t>7</w:t>
    </w:r>
    <w:r w:rsidR="00111D73" w:rsidRPr="00B612F6">
      <w:rPr>
        <w:b/>
        <w:sz w:val="26"/>
        <w:szCs w:val="26"/>
        <w:lang w:val="pl-PL"/>
      </w:rPr>
      <w:t>:00.</w:t>
    </w:r>
    <w:r w:rsidR="00111D73" w:rsidRPr="00B612F6">
      <w:rPr>
        <w:sz w:val="26"/>
        <w:szCs w:val="26"/>
        <w:lang w:val="pl-PL"/>
      </w:rPr>
      <w:t xml:space="preserve"> WPRZYPADKU NIE WYSTAWIANIE ODPADÓW DO WYZNACZONEJ GODZINY FIRMA NIE GWARANTUJE ICH ODEBRANIA.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E9" w:rsidRDefault="00F462E9" w:rsidP="00766669">
      <w:r>
        <w:separator/>
      </w:r>
    </w:p>
  </w:footnote>
  <w:footnote w:type="continuationSeparator" w:id="1">
    <w:p w:rsidR="00F462E9" w:rsidRDefault="00F462E9" w:rsidP="00766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73" w:rsidRDefault="00111D73">
    <w:pPr>
      <w:pStyle w:val="Nagwek"/>
    </w:pPr>
  </w:p>
  <w:p w:rsidR="00111D73" w:rsidRPr="00B612F6" w:rsidRDefault="00111D73" w:rsidP="004F2EF0">
    <w:pPr>
      <w:tabs>
        <w:tab w:val="left" w:pos="284"/>
      </w:tabs>
      <w:ind w:left="284"/>
      <w:rPr>
        <w:rFonts w:ascii="Arial" w:hAnsi="Arial"/>
        <w:b/>
        <w:sz w:val="32"/>
        <w:szCs w:val="32"/>
        <w:lang w:val="pl-PL"/>
      </w:rPr>
    </w:pPr>
    <w:r w:rsidRPr="003726E0">
      <w:rPr>
        <w:noProof/>
        <w:lang w:val="pl-PL" w:eastAsia="pl-PL"/>
      </w:rPr>
      <w:drawing>
        <wp:inline distT="0" distB="0" distL="0" distR="0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D73" w:rsidRPr="00B612F6" w:rsidRDefault="00111D73" w:rsidP="004F2EF0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612F6">
      <w:rPr>
        <w:rFonts w:ascii="Arial" w:hAnsi="Arial"/>
        <w:b/>
        <w:sz w:val="32"/>
        <w:szCs w:val="32"/>
        <w:lang w:val="pl-PL"/>
      </w:rPr>
      <w:t xml:space="preserve">GMINA </w:t>
    </w:r>
    <w:r w:rsidR="002370CD">
      <w:rPr>
        <w:rFonts w:ascii="Arial" w:hAnsi="Arial"/>
        <w:b/>
        <w:sz w:val="32"/>
        <w:szCs w:val="32"/>
        <w:lang w:val="pl-PL"/>
      </w:rPr>
      <w:t>MOGIELNICA</w:t>
    </w:r>
  </w:p>
  <w:p w:rsidR="00111D73" w:rsidRPr="00B612F6" w:rsidRDefault="00111D73" w:rsidP="00717B13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612F6">
      <w:rPr>
        <w:rFonts w:ascii="Arial" w:hAnsi="Arial"/>
        <w:b/>
        <w:sz w:val="32"/>
        <w:szCs w:val="32"/>
        <w:lang w:val="pl-PL"/>
      </w:rPr>
      <w:t>HARMONOGRAM ODBIORU ODPADÓW 202</w:t>
    </w:r>
    <w:r w:rsidR="00B612F6">
      <w:rPr>
        <w:rFonts w:ascii="Arial" w:hAnsi="Arial"/>
        <w:b/>
        <w:sz w:val="32"/>
        <w:szCs w:val="32"/>
        <w:lang w:val="pl-PL"/>
      </w:rPr>
      <w:t>3</w:t>
    </w:r>
  </w:p>
  <w:p w:rsidR="00111D73" w:rsidRPr="00B612F6" w:rsidRDefault="00111D73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6EB5"/>
    <w:rsid w:val="000039B8"/>
    <w:rsid w:val="00005954"/>
    <w:rsid w:val="00012628"/>
    <w:rsid w:val="000144B9"/>
    <w:rsid w:val="000204E0"/>
    <w:rsid w:val="00021A60"/>
    <w:rsid w:val="00045671"/>
    <w:rsid w:val="00051851"/>
    <w:rsid w:val="00074D4F"/>
    <w:rsid w:val="00082575"/>
    <w:rsid w:val="00082716"/>
    <w:rsid w:val="00094198"/>
    <w:rsid w:val="000A1403"/>
    <w:rsid w:val="000B2AB0"/>
    <w:rsid w:val="000B4685"/>
    <w:rsid w:val="000D0231"/>
    <w:rsid w:val="000D26E7"/>
    <w:rsid w:val="000E2743"/>
    <w:rsid w:val="0010554B"/>
    <w:rsid w:val="001066FF"/>
    <w:rsid w:val="00106DF9"/>
    <w:rsid w:val="00111D73"/>
    <w:rsid w:val="001178EA"/>
    <w:rsid w:val="00121286"/>
    <w:rsid w:val="0012182C"/>
    <w:rsid w:val="00145D85"/>
    <w:rsid w:val="0014637B"/>
    <w:rsid w:val="0015746B"/>
    <w:rsid w:val="001603BA"/>
    <w:rsid w:val="001629E0"/>
    <w:rsid w:val="00170146"/>
    <w:rsid w:val="00171106"/>
    <w:rsid w:val="00172956"/>
    <w:rsid w:val="00181439"/>
    <w:rsid w:val="00185127"/>
    <w:rsid w:val="001C5BD5"/>
    <w:rsid w:val="001C666E"/>
    <w:rsid w:val="001D2A8F"/>
    <w:rsid w:val="001F44AD"/>
    <w:rsid w:val="002058AC"/>
    <w:rsid w:val="00207A35"/>
    <w:rsid w:val="00213AA4"/>
    <w:rsid w:val="002231E1"/>
    <w:rsid w:val="00232EB2"/>
    <w:rsid w:val="002370CD"/>
    <w:rsid w:val="00243A73"/>
    <w:rsid w:val="00250518"/>
    <w:rsid w:val="00252E07"/>
    <w:rsid w:val="00257AF7"/>
    <w:rsid w:val="002617AF"/>
    <w:rsid w:val="002637CF"/>
    <w:rsid w:val="00277F1A"/>
    <w:rsid w:val="002C3302"/>
    <w:rsid w:val="002E75B7"/>
    <w:rsid w:val="00303AD0"/>
    <w:rsid w:val="00312EC5"/>
    <w:rsid w:val="00320F5C"/>
    <w:rsid w:val="00332091"/>
    <w:rsid w:val="0033318A"/>
    <w:rsid w:val="00334E17"/>
    <w:rsid w:val="0035017F"/>
    <w:rsid w:val="003726E0"/>
    <w:rsid w:val="0037630B"/>
    <w:rsid w:val="00385D9E"/>
    <w:rsid w:val="00386CDF"/>
    <w:rsid w:val="00390E76"/>
    <w:rsid w:val="003A7918"/>
    <w:rsid w:val="003B6ED7"/>
    <w:rsid w:val="003C0FB7"/>
    <w:rsid w:val="00403541"/>
    <w:rsid w:val="004040D9"/>
    <w:rsid w:val="0042066E"/>
    <w:rsid w:val="00423086"/>
    <w:rsid w:val="004262E2"/>
    <w:rsid w:val="00432ADF"/>
    <w:rsid w:val="00434573"/>
    <w:rsid w:val="00441E7F"/>
    <w:rsid w:val="004436B6"/>
    <w:rsid w:val="00450976"/>
    <w:rsid w:val="00451FFD"/>
    <w:rsid w:val="00463AF7"/>
    <w:rsid w:val="00465276"/>
    <w:rsid w:val="0046541A"/>
    <w:rsid w:val="0047300D"/>
    <w:rsid w:val="00473FC2"/>
    <w:rsid w:val="004741D9"/>
    <w:rsid w:val="00475B6C"/>
    <w:rsid w:val="0048730E"/>
    <w:rsid w:val="00496A83"/>
    <w:rsid w:val="004C0779"/>
    <w:rsid w:val="004F2C84"/>
    <w:rsid w:val="004F2EF0"/>
    <w:rsid w:val="00512807"/>
    <w:rsid w:val="005141D8"/>
    <w:rsid w:val="00516D8A"/>
    <w:rsid w:val="005177B2"/>
    <w:rsid w:val="005208C8"/>
    <w:rsid w:val="0053502A"/>
    <w:rsid w:val="005426D4"/>
    <w:rsid w:val="0054360F"/>
    <w:rsid w:val="005546ED"/>
    <w:rsid w:val="00554CFF"/>
    <w:rsid w:val="00557268"/>
    <w:rsid w:val="00560587"/>
    <w:rsid w:val="0056604B"/>
    <w:rsid w:val="00570764"/>
    <w:rsid w:val="00573BE5"/>
    <w:rsid w:val="005775F6"/>
    <w:rsid w:val="00582AB5"/>
    <w:rsid w:val="005936C3"/>
    <w:rsid w:val="00596EB5"/>
    <w:rsid w:val="005A4F28"/>
    <w:rsid w:val="005B0FD0"/>
    <w:rsid w:val="005B36C5"/>
    <w:rsid w:val="005B4C8D"/>
    <w:rsid w:val="005B5D13"/>
    <w:rsid w:val="005B6576"/>
    <w:rsid w:val="005C2D3A"/>
    <w:rsid w:val="005D3899"/>
    <w:rsid w:val="005D72AF"/>
    <w:rsid w:val="005E3742"/>
    <w:rsid w:val="005E7417"/>
    <w:rsid w:val="005F0F90"/>
    <w:rsid w:val="0062780F"/>
    <w:rsid w:val="00637D69"/>
    <w:rsid w:val="0065289A"/>
    <w:rsid w:val="006535AA"/>
    <w:rsid w:val="00675B27"/>
    <w:rsid w:val="00690EBE"/>
    <w:rsid w:val="00697ACA"/>
    <w:rsid w:val="006B5BF7"/>
    <w:rsid w:val="006F7B65"/>
    <w:rsid w:val="00712610"/>
    <w:rsid w:val="00717B13"/>
    <w:rsid w:val="007271E6"/>
    <w:rsid w:val="00732C29"/>
    <w:rsid w:val="00735869"/>
    <w:rsid w:val="007418B1"/>
    <w:rsid w:val="007520FF"/>
    <w:rsid w:val="0075693C"/>
    <w:rsid w:val="00756F3E"/>
    <w:rsid w:val="00766669"/>
    <w:rsid w:val="00792EF2"/>
    <w:rsid w:val="007A7E4F"/>
    <w:rsid w:val="007C35F4"/>
    <w:rsid w:val="007D5DE2"/>
    <w:rsid w:val="007E102E"/>
    <w:rsid w:val="007E78DB"/>
    <w:rsid w:val="007E7B27"/>
    <w:rsid w:val="007F11EC"/>
    <w:rsid w:val="007F72CC"/>
    <w:rsid w:val="007F74CC"/>
    <w:rsid w:val="0081476B"/>
    <w:rsid w:val="008232E7"/>
    <w:rsid w:val="0082474B"/>
    <w:rsid w:val="0082511B"/>
    <w:rsid w:val="00834B48"/>
    <w:rsid w:val="00837BE0"/>
    <w:rsid w:val="0084121C"/>
    <w:rsid w:val="00844EA1"/>
    <w:rsid w:val="008509AA"/>
    <w:rsid w:val="00854CD6"/>
    <w:rsid w:val="0086098D"/>
    <w:rsid w:val="008968D0"/>
    <w:rsid w:val="008A72E3"/>
    <w:rsid w:val="008B0076"/>
    <w:rsid w:val="008C5734"/>
    <w:rsid w:val="008D2BA6"/>
    <w:rsid w:val="008D71AD"/>
    <w:rsid w:val="008F16AD"/>
    <w:rsid w:val="0092534D"/>
    <w:rsid w:val="00932CB7"/>
    <w:rsid w:val="00942657"/>
    <w:rsid w:val="00951D62"/>
    <w:rsid w:val="0095335A"/>
    <w:rsid w:val="009644F3"/>
    <w:rsid w:val="009734C3"/>
    <w:rsid w:val="00991272"/>
    <w:rsid w:val="009A599E"/>
    <w:rsid w:val="009C0BD1"/>
    <w:rsid w:val="009C6C9F"/>
    <w:rsid w:val="009E25BE"/>
    <w:rsid w:val="009E5124"/>
    <w:rsid w:val="009F0F80"/>
    <w:rsid w:val="009F2F26"/>
    <w:rsid w:val="00A14C78"/>
    <w:rsid w:val="00A27717"/>
    <w:rsid w:val="00A40228"/>
    <w:rsid w:val="00A436E6"/>
    <w:rsid w:val="00A463FA"/>
    <w:rsid w:val="00A46565"/>
    <w:rsid w:val="00A47F1D"/>
    <w:rsid w:val="00A82B82"/>
    <w:rsid w:val="00A83BC1"/>
    <w:rsid w:val="00A85B34"/>
    <w:rsid w:val="00AB690A"/>
    <w:rsid w:val="00AF057F"/>
    <w:rsid w:val="00B01F35"/>
    <w:rsid w:val="00B10F36"/>
    <w:rsid w:val="00B21138"/>
    <w:rsid w:val="00B34255"/>
    <w:rsid w:val="00B3609A"/>
    <w:rsid w:val="00B46C33"/>
    <w:rsid w:val="00B55715"/>
    <w:rsid w:val="00B612F6"/>
    <w:rsid w:val="00B649D1"/>
    <w:rsid w:val="00B86FEE"/>
    <w:rsid w:val="00BA202E"/>
    <w:rsid w:val="00BC5841"/>
    <w:rsid w:val="00BE0C58"/>
    <w:rsid w:val="00BE3672"/>
    <w:rsid w:val="00BE63C7"/>
    <w:rsid w:val="00BE67B8"/>
    <w:rsid w:val="00BF66C7"/>
    <w:rsid w:val="00C04E34"/>
    <w:rsid w:val="00C1077D"/>
    <w:rsid w:val="00C21C16"/>
    <w:rsid w:val="00C5782D"/>
    <w:rsid w:val="00C66E0D"/>
    <w:rsid w:val="00C70227"/>
    <w:rsid w:val="00C80009"/>
    <w:rsid w:val="00C8201D"/>
    <w:rsid w:val="00C83D08"/>
    <w:rsid w:val="00C95F7C"/>
    <w:rsid w:val="00CB6BAA"/>
    <w:rsid w:val="00CB7CB7"/>
    <w:rsid w:val="00CF0615"/>
    <w:rsid w:val="00D00C27"/>
    <w:rsid w:val="00D0404C"/>
    <w:rsid w:val="00D210C9"/>
    <w:rsid w:val="00D53504"/>
    <w:rsid w:val="00DA23AB"/>
    <w:rsid w:val="00DA3DDB"/>
    <w:rsid w:val="00DA53C5"/>
    <w:rsid w:val="00DB7C61"/>
    <w:rsid w:val="00DC2CBA"/>
    <w:rsid w:val="00DC3487"/>
    <w:rsid w:val="00DD6452"/>
    <w:rsid w:val="00DE4359"/>
    <w:rsid w:val="00DE6403"/>
    <w:rsid w:val="00DE7FB4"/>
    <w:rsid w:val="00E07EA3"/>
    <w:rsid w:val="00E11FA9"/>
    <w:rsid w:val="00E20A35"/>
    <w:rsid w:val="00E21E7C"/>
    <w:rsid w:val="00E26B34"/>
    <w:rsid w:val="00E33F82"/>
    <w:rsid w:val="00E37541"/>
    <w:rsid w:val="00E4122B"/>
    <w:rsid w:val="00E51CE1"/>
    <w:rsid w:val="00E60C5D"/>
    <w:rsid w:val="00E80EA7"/>
    <w:rsid w:val="00EB1B74"/>
    <w:rsid w:val="00ED2A8F"/>
    <w:rsid w:val="00ED4CA5"/>
    <w:rsid w:val="00EE6A08"/>
    <w:rsid w:val="00F0671D"/>
    <w:rsid w:val="00F207F4"/>
    <w:rsid w:val="00F24B5D"/>
    <w:rsid w:val="00F462E9"/>
    <w:rsid w:val="00F60C2D"/>
    <w:rsid w:val="00F628C1"/>
    <w:rsid w:val="00F63E27"/>
    <w:rsid w:val="00F76A34"/>
    <w:rsid w:val="00F76D64"/>
    <w:rsid w:val="00FA5EC8"/>
    <w:rsid w:val="00FC153E"/>
    <w:rsid w:val="00FD10DA"/>
    <w:rsid w:val="00FD1585"/>
    <w:rsid w:val="00FD3759"/>
    <w:rsid w:val="00FE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Plan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">
    <w:name w:val="Styl wiadomości e-mail 50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B46C33"/>
    <w:rPr>
      <w:color w:val="800080"/>
      <w:u w:val="single"/>
    </w:rPr>
  </w:style>
  <w:style w:type="paragraph" w:customStyle="1" w:styleId="xl84">
    <w:name w:val="xl8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val="pl-PL" w:eastAsia="pl-PL"/>
    </w:rPr>
  </w:style>
  <w:style w:type="paragraph" w:customStyle="1" w:styleId="xl85">
    <w:name w:val="xl8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86">
    <w:name w:val="xl8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7">
    <w:name w:val="xl8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B46C33"/>
    <w:pPr>
      <w:widowControl/>
      <w:shd w:val="clear" w:color="000000" w:fill="D9D9D9"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89">
    <w:name w:val="xl8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0">
    <w:name w:val="xl9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1">
    <w:name w:val="xl9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0"/>
      <w:szCs w:val="20"/>
      <w:lang w:val="pl-PL" w:eastAsia="pl-PL"/>
    </w:rPr>
  </w:style>
  <w:style w:type="paragraph" w:customStyle="1" w:styleId="xl92">
    <w:name w:val="xl9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3">
    <w:name w:val="xl9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95">
    <w:name w:val="xl95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96">
    <w:name w:val="xl9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97">
    <w:name w:val="xl97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99">
    <w:name w:val="xl99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0">
    <w:name w:val="xl100"/>
    <w:basedOn w:val="Normalny"/>
    <w:rsid w:val="00B46C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B46C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102">
    <w:name w:val="xl102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B46C33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B46C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9">
    <w:name w:val="xl109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10">
    <w:name w:val="xl110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1">
    <w:name w:val="xl111"/>
    <w:basedOn w:val="Normalny"/>
    <w:rsid w:val="00B46C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2">
    <w:name w:val="xl112"/>
    <w:basedOn w:val="Normalny"/>
    <w:rsid w:val="00B46C33"/>
    <w:pPr>
      <w:widowControl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465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5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276"/>
    <w:rPr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5276"/>
    <w:rPr>
      <w:b/>
      <w:bCs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\Moje%20dokumenty\PISMA\VEOLIA\Warszawa\VEOLIA%20firm&#243;wk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4D9B-CFBD-4DB0-8AA3-7CD1F943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 firmówka Warszawa</Template>
  <TotalTime>362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Grzeszczyk</dc:creator>
  <cp:lastModifiedBy>Windows</cp:lastModifiedBy>
  <cp:revision>66</cp:revision>
  <cp:lastPrinted>2023-01-20T11:22:00Z</cp:lastPrinted>
  <dcterms:created xsi:type="dcterms:W3CDTF">2020-11-27T09:32:00Z</dcterms:created>
  <dcterms:modified xsi:type="dcterms:W3CDTF">2023-01-20T13:35:00Z</dcterms:modified>
</cp:coreProperties>
</file>